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55" w:type="dxa"/>
        <w:tblBorders>
          <w:top w:val="single" w:sz="18" w:space="0" w:color="2D74B5"/>
          <w:left w:val="single" w:sz="18" w:space="0" w:color="2D74B5"/>
          <w:bottom w:val="single" w:sz="18" w:space="0" w:color="2D74B5"/>
          <w:right w:val="single" w:sz="18" w:space="0" w:color="2D74B5"/>
          <w:insideH w:val="single" w:sz="18" w:space="0" w:color="2D74B5"/>
          <w:insideV w:val="single" w:sz="18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955"/>
        <w:gridCol w:w="3620"/>
        <w:gridCol w:w="1274"/>
        <w:gridCol w:w="2232"/>
        <w:gridCol w:w="1675"/>
      </w:tblGrid>
      <w:tr w:rsidR="00011476" w14:paraId="1AA73F07" w14:textId="77777777">
        <w:trPr>
          <w:trHeight w:val="2067"/>
        </w:trPr>
        <w:tc>
          <w:tcPr>
            <w:tcW w:w="1911" w:type="dxa"/>
            <w:gridSpan w:val="2"/>
            <w:tcBorders>
              <w:bottom w:val="nil"/>
            </w:tcBorders>
          </w:tcPr>
          <w:p w14:paraId="1AA73EFF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0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  <w:p w14:paraId="1AA73F01" w14:textId="77777777" w:rsidR="00011476" w:rsidRDefault="00011476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14:paraId="1AA73F02" w14:textId="77777777" w:rsidR="00011476" w:rsidRDefault="00A15718">
            <w:pPr>
              <w:pStyle w:val="TableParagraph"/>
              <w:ind w:left="3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eastAsia="es-ES"/>
              </w:rPr>
              <w:drawing>
                <wp:inline distT="0" distB="0" distL="0" distR="0" wp14:anchorId="1AA73F4A" wp14:editId="1AA73F4B">
                  <wp:extent cx="1114831" cy="873442"/>
                  <wp:effectExtent l="0" t="0" r="0" b="0"/>
                  <wp:docPr id="1" name="image1.png" descr="Logo Secretarí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831" cy="8734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20" w:type="dxa"/>
            <w:tcBorders>
              <w:bottom w:val="nil"/>
            </w:tcBorders>
          </w:tcPr>
          <w:p w14:paraId="1AA73F03" w14:textId="77777777" w:rsidR="00011476" w:rsidRDefault="00A15718">
            <w:pPr>
              <w:pStyle w:val="TableParagraph"/>
              <w:ind w:left="342" w:right="296" w:hanging="7"/>
              <w:jc w:val="center"/>
              <w:rPr>
                <w:b/>
              </w:rPr>
            </w:pPr>
            <w:r>
              <w:rPr>
                <w:b/>
              </w:rPr>
              <w:t>SECRETARÍA DISTRITAL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DESARROLLO ECONÓMICO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SUBDIRECCIÓN DE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EMPRENDIMIENTO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NEGOCIOS</w:t>
            </w:r>
          </w:p>
        </w:tc>
        <w:tc>
          <w:tcPr>
            <w:tcW w:w="1274" w:type="dxa"/>
          </w:tcPr>
          <w:p w14:paraId="1AA73F04" w14:textId="77777777" w:rsidR="00011476" w:rsidRDefault="00A15718">
            <w:pPr>
              <w:pStyle w:val="TableParagraph"/>
              <w:spacing w:line="266" w:lineRule="exact"/>
              <w:ind w:left="68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2232" w:type="dxa"/>
          </w:tcPr>
          <w:p w14:paraId="1AA73F05" w14:textId="0C6728C7" w:rsidR="00011476" w:rsidRPr="006A1DCB" w:rsidRDefault="00F83083">
            <w:pPr>
              <w:pStyle w:val="TableParagraph"/>
              <w:spacing w:line="266" w:lineRule="exact"/>
              <w:ind w:left="69"/>
            </w:pPr>
            <w:r>
              <w:t>1</w:t>
            </w:r>
            <w:r w:rsidR="00A15718" w:rsidRPr="006A1DCB">
              <w:t xml:space="preserve"> de</w:t>
            </w:r>
            <w:r w:rsidR="00A15718" w:rsidRPr="006A1DCB">
              <w:rPr>
                <w:spacing w:val="1"/>
              </w:rPr>
              <w:t xml:space="preserve"> </w:t>
            </w:r>
            <w:r w:rsidR="00AA3EC9" w:rsidRPr="006A1DCB">
              <w:t>julio</w:t>
            </w:r>
            <w:r w:rsidR="00F54AAF" w:rsidRPr="006A1DCB">
              <w:t xml:space="preserve"> </w:t>
            </w:r>
            <w:r w:rsidR="00A15718" w:rsidRPr="006A1DCB">
              <w:t>de</w:t>
            </w:r>
            <w:r w:rsidR="00A15718" w:rsidRPr="006A1DCB">
              <w:rPr>
                <w:spacing w:val="-2"/>
              </w:rPr>
              <w:t xml:space="preserve"> </w:t>
            </w:r>
            <w:r w:rsidR="00B84495" w:rsidRPr="006A1DCB">
              <w:t>202</w:t>
            </w:r>
            <w:r w:rsidR="007870D5" w:rsidRPr="006A1DCB">
              <w:t>5</w:t>
            </w:r>
          </w:p>
        </w:tc>
        <w:tc>
          <w:tcPr>
            <w:tcW w:w="1675" w:type="dxa"/>
            <w:vMerge w:val="restart"/>
          </w:tcPr>
          <w:p w14:paraId="1AA73F06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11476" w14:paraId="1AA73F0D" w14:textId="77777777">
        <w:trPr>
          <w:trHeight w:val="305"/>
        </w:trPr>
        <w:tc>
          <w:tcPr>
            <w:tcW w:w="956" w:type="dxa"/>
            <w:vMerge w:val="restart"/>
            <w:tcBorders>
              <w:top w:val="nil"/>
            </w:tcBorders>
          </w:tcPr>
          <w:p w14:paraId="1AA73F08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575" w:type="dxa"/>
            <w:gridSpan w:val="2"/>
            <w:vMerge w:val="restart"/>
            <w:tcBorders>
              <w:top w:val="nil"/>
            </w:tcBorders>
          </w:tcPr>
          <w:p w14:paraId="1AA73F09" w14:textId="77777777" w:rsidR="00011476" w:rsidRDefault="0001147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74" w:type="dxa"/>
          </w:tcPr>
          <w:p w14:paraId="1AA73F0A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Página</w:t>
            </w:r>
          </w:p>
        </w:tc>
        <w:tc>
          <w:tcPr>
            <w:tcW w:w="2232" w:type="dxa"/>
          </w:tcPr>
          <w:p w14:paraId="1AA73F0B" w14:textId="77777777" w:rsidR="00011476" w:rsidRPr="006A1DCB" w:rsidRDefault="00A15718">
            <w:pPr>
              <w:pStyle w:val="TableParagraph"/>
              <w:spacing w:line="265" w:lineRule="exact"/>
              <w:ind w:left="107"/>
            </w:pPr>
            <w:r w:rsidRPr="006A1DCB">
              <w:t>1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0C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4" w14:textId="77777777">
        <w:trPr>
          <w:trHeight w:val="535"/>
        </w:trPr>
        <w:tc>
          <w:tcPr>
            <w:tcW w:w="956" w:type="dxa"/>
            <w:vMerge/>
            <w:tcBorders>
              <w:top w:val="nil"/>
            </w:tcBorders>
          </w:tcPr>
          <w:p w14:paraId="1AA73F0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0F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0" w14:textId="77777777" w:rsidR="00011476" w:rsidRDefault="00A15718">
            <w:pPr>
              <w:pStyle w:val="TableParagraph"/>
              <w:spacing w:line="263" w:lineRule="exact"/>
              <w:ind w:left="104"/>
              <w:rPr>
                <w:b/>
              </w:rPr>
            </w:pPr>
            <w:r>
              <w:rPr>
                <w:b/>
              </w:rPr>
              <w:t>Elaborado</w:t>
            </w:r>
          </w:p>
          <w:p w14:paraId="1AA73F11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2" w14:textId="743CE438" w:rsidR="00011476" w:rsidRPr="006A1DCB" w:rsidRDefault="007870D5">
            <w:pPr>
              <w:pStyle w:val="TableParagraph"/>
              <w:spacing w:line="263" w:lineRule="exact"/>
              <w:ind w:left="107"/>
            </w:pPr>
            <w:r w:rsidRPr="006A1DCB">
              <w:t>Nain Felipe Ruiz Barrios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3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011476" w14:paraId="1AA73F1C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5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 w:val="restart"/>
          </w:tcPr>
          <w:p w14:paraId="1AA73F1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17" w14:textId="77777777" w:rsidR="00011476" w:rsidRDefault="00A15718">
            <w:pPr>
              <w:pStyle w:val="TableParagraph"/>
              <w:spacing w:before="168"/>
              <w:ind w:left="1059"/>
              <w:rPr>
                <w:b/>
              </w:rPr>
            </w:pPr>
            <w:r>
              <w:rPr>
                <w:b/>
              </w:rPr>
              <w:t>INFORME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ACTIVIDADES</w:t>
            </w:r>
          </w:p>
        </w:tc>
        <w:tc>
          <w:tcPr>
            <w:tcW w:w="1274" w:type="dxa"/>
          </w:tcPr>
          <w:p w14:paraId="1AA73F18" w14:textId="77777777" w:rsidR="00011476" w:rsidRDefault="00A15718">
            <w:pPr>
              <w:pStyle w:val="TableParagraph"/>
              <w:spacing w:line="265" w:lineRule="exact"/>
              <w:ind w:left="104"/>
              <w:rPr>
                <w:b/>
              </w:rPr>
            </w:pPr>
            <w:r>
              <w:rPr>
                <w:b/>
              </w:rPr>
              <w:t>Revisado</w:t>
            </w:r>
          </w:p>
          <w:p w14:paraId="1AA73F19" w14:textId="77777777" w:rsidR="00011476" w:rsidRDefault="00A15718">
            <w:pPr>
              <w:pStyle w:val="TableParagraph"/>
              <w:spacing w:line="253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1A" w14:textId="574E9E42" w:rsidR="00011476" w:rsidRDefault="006A1DCB">
            <w:pPr>
              <w:pStyle w:val="TableParagraph"/>
              <w:spacing w:line="253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1B" w14:textId="77777777" w:rsidR="00011476" w:rsidRDefault="00011476">
            <w:pPr>
              <w:rPr>
                <w:sz w:val="2"/>
                <w:szCs w:val="2"/>
              </w:rPr>
            </w:pPr>
          </w:p>
        </w:tc>
      </w:tr>
      <w:tr w:rsidR="007870D5" w14:paraId="1AA73F23" w14:textId="77777777">
        <w:trPr>
          <w:trHeight w:val="538"/>
        </w:trPr>
        <w:tc>
          <w:tcPr>
            <w:tcW w:w="956" w:type="dxa"/>
            <w:vMerge/>
            <w:tcBorders>
              <w:top w:val="nil"/>
            </w:tcBorders>
          </w:tcPr>
          <w:p w14:paraId="1AA73F1D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4575" w:type="dxa"/>
            <w:gridSpan w:val="2"/>
            <w:vMerge/>
            <w:tcBorders>
              <w:top w:val="nil"/>
            </w:tcBorders>
          </w:tcPr>
          <w:p w14:paraId="1AA73F1E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  <w:tc>
          <w:tcPr>
            <w:tcW w:w="1274" w:type="dxa"/>
          </w:tcPr>
          <w:p w14:paraId="1AA73F1F" w14:textId="77777777" w:rsidR="007870D5" w:rsidRDefault="007870D5" w:rsidP="007870D5">
            <w:pPr>
              <w:pStyle w:val="TableParagraph"/>
              <w:spacing w:line="264" w:lineRule="exact"/>
              <w:ind w:left="104"/>
              <w:rPr>
                <w:b/>
              </w:rPr>
            </w:pPr>
            <w:r>
              <w:rPr>
                <w:b/>
              </w:rPr>
              <w:t>Aprobado</w:t>
            </w:r>
          </w:p>
          <w:p w14:paraId="1AA73F20" w14:textId="77777777" w:rsidR="007870D5" w:rsidRDefault="007870D5" w:rsidP="007870D5">
            <w:pPr>
              <w:pStyle w:val="TableParagraph"/>
              <w:spacing w:line="255" w:lineRule="exact"/>
              <w:ind w:left="104"/>
              <w:rPr>
                <w:b/>
              </w:rPr>
            </w:pPr>
            <w:r>
              <w:rPr>
                <w:b/>
              </w:rPr>
              <w:t>por:</w:t>
            </w:r>
          </w:p>
        </w:tc>
        <w:tc>
          <w:tcPr>
            <w:tcW w:w="2232" w:type="dxa"/>
          </w:tcPr>
          <w:p w14:paraId="1AA73F21" w14:textId="202CE2D5" w:rsidR="007870D5" w:rsidRDefault="006A1DCB" w:rsidP="007870D5">
            <w:pPr>
              <w:pStyle w:val="TableParagraph"/>
              <w:spacing w:line="255" w:lineRule="exact"/>
              <w:ind w:left="107"/>
            </w:pPr>
            <w:r w:rsidRPr="006A1DCB">
              <w:t>Mónica Eliana Flórez Bustamante</w:t>
            </w:r>
          </w:p>
        </w:tc>
        <w:tc>
          <w:tcPr>
            <w:tcW w:w="1675" w:type="dxa"/>
            <w:vMerge/>
            <w:tcBorders>
              <w:top w:val="nil"/>
            </w:tcBorders>
          </w:tcPr>
          <w:p w14:paraId="1AA73F22" w14:textId="77777777" w:rsidR="007870D5" w:rsidRDefault="007870D5" w:rsidP="007870D5">
            <w:pPr>
              <w:rPr>
                <w:sz w:val="2"/>
                <w:szCs w:val="2"/>
              </w:rPr>
            </w:pPr>
          </w:p>
        </w:tc>
      </w:tr>
    </w:tbl>
    <w:p w14:paraId="1AA73F24" w14:textId="77777777" w:rsidR="00011476" w:rsidRDefault="00000000">
      <w:pPr>
        <w:pStyle w:val="Ttulo"/>
        <w:rPr>
          <w:sz w:val="20"/>
        </w:rPr>
      </w:pPr>
      <w:r>
        <w:pict w14:anchorId="1AA73F4C">
          <v:group id="_x0000_s1029" style="position:absolute;margin-left:481.4pt;margin-top:408.25pt;width:44pt;height:22pt;z-index:-15847936;mso-position-horizontal-relative:page;mso-position-vertical-relative:page" coordorigin="9628,8165" coordsize="880,440">
            <v:rect id="_x0000_s1031" style="position:absolute;left:9638;top:8175;width:860;height:420" fillcolor="#acb8c9" stroked="f"/>
            <v:rect id="_x0000_s1030" style="position:absolute;left:9638;top:8175;width:860;height:420" filled="f" strokecolor="#41709c" strokeweight="1pt"/>
            <w10:wrap anchorx="page" anchory="page"/>
          </v:group>
        </w:pict>
      </w:r>
      <w:r>
        <w:pict w14:anchorId="1AA73F4D">
          <v:group id="_x0000_s1026" style="position:absolute;margin-left:480.95pt;margin-top:444.85pt;width:44pt;height:22pt;z-index:-15847424;mso-position-horizontal-relative:page;mso-position-vertical-relative:page" coordorigin="9619,8897" coordsize="880,440">
            <v:rect id="_x0000_s1028" style="position:absolute;left:9629;top:8907;width:860;height:420" fillcolor="#acb8c9" stroked="f"/>
            <v:rect id="_x0000_s1027" style="position:absolute;left:9629;top:8907;width:860;height:420" filled="f" strokecolor="#41709c" strokeweight="1pt"/>
            <w10:wrap anchorx="page" anchory="page"/>
          </v:group>
        </w:pict>
      </w:r>
    </w:p>
    <w:p w14:paraId="1AA73F25" w14:textId="77777777" w:rsidR="00011476" w:rsidRDefault="00011476">
      <w:pPr>
        <w:pStyle w:val="Ttulo"/>
        <w:spacing w:before="7" w:after="1"/>
        <w:rPr>
          <w:sz w:val="18"/>
        </w:rPr>
      </w:pPr>
    </w:p>
    <w:tbl>
      <w:tblPr>
        <w:tblStyle w:val="TableNormal"/>
        <w:tblW w:w="0" w:type="auto"/>
        <w:tblInd w:w="161" w:type="dxa"/>
        <w:tblBorders>
          <w:top w:val="single" w:sz="12" w:space="0" w:color="2D74B5"/>
          <w:left w:val="single" w:sz="12" w:space="0" w:color="2D74B5"/>
          <w:bottom w:val="single" w:sz="12" w:space="0" w:color="2D74B5"/>
          <w:right w:val="single" w:sz="12" w:space="0" w:color="2D74B5"/>
          <w:insideH w:val="single" w:sz="12" w:space="0" w:color="2D74B5"/>
          <w:insideV w:val="single" w:sz="12" w:space="0" w:color="2D74B5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3072"/>
        <w:gridCol w:w="1344"/>
        <w:gridCol w:w="1202"/>
        <w:gridCol w:w="1459"/>
        <w:gridCol w:w="2176"/>
      </w:tblGrid>
      <w:tr w:rsidR="00011476" w14:paraId="1AA73F28" w14:textId="77777777">
        <w:trPr>
          <w:trHeight w:val="270"/>
        </w:trPr>
        <w:tc>
          <w:tcPr>
            <w:tcW w:w="1373" w:type="dxa"/>
          </w:tcPr>
          <w:p w14:paraId="1AA73F26" w14:textId="77777777" w:rsidR="00011476" w:rsidRDefault="00A15718">
            <w:pPr>
              <w:pStyle w:val="TableParagraph"/>
              <w:spacing w:before="1" w:line="249" w:lineRule="exact"/>
              <w:ind w:left="107"/>
              <w:rPr>
                <w:b/>
              </w:rPr>
            </w:pPr>
            <w:r>
              <w:rPr>
                <w:b/>
              </w:rPr>
              <w:t>FECHA</w:t>
            </w:r>
          </w:p>
        </w:tc>
        <w:tc>
          <w:tcPr>
            <w:tcW w:w="9253" w:type="dxa"/>
            <w:gridSpan w:val="5"/>
          </w:tcPr>
          <w:p w14:paraId="1AA73F27" w14:textId="63218B74" w:rsidR="00011476" w:rsidRPr="0087063D" w:rsidRDefault="00A834B3" w:rsidP="00F54AAF">
            <w:pPr>
              <w:pStyle w:val="TableParagraph"/>
              <w:spacing w:before="1" w:line="249" w:lineRule="exact"/>
              <w:ind w:left="105"/>
            </w:pPr>
            <w:r>
              <w:t>El 24</w:t>
            </w:r>
            <w:r w:rsidR="00A15718" w:rsidRPr="0087063D">
              <w:rPr>
                <w:spacing w:val="-1"/>
              </w:rPr>
              <w:t xml:space="preserve"> </w:t>
            </w:r>
            <w:r w:rsidR="00A15718" w:rsidRPr="0087063D">
              <w:t xml:space="preserve">de </w:t>
            </w:r>
            <w:r w:rsidR="00C73937" w:rsidRPr="0087063D">
              <w:t>julio</w:t>
            </w:r>
            <w:r w:rsidR="00A15718" w:rsidRPr="0087063D">
              <w:rPr>
                <w:spacing w:val="-2"/>
              </w:rPr>
              <w:t xml:space="preserve"> </w:t>
            </w:r>
            <w:r w:rsidR="00A15718" w:rsidRPr="0087063D">
              <w:t>de</w:t>
            </w:r>
            <w:r w:rsidR="00A15718" w:rsidRPr="0087063D">
              <w:rPr>
                <w:spacing w:val="-3"/>
              </w:rPr>
              <w:t xml:space="preserve"> </w:t>
            </w:r>
            <w:r w:rsidR="00A15718" w:rsidRPr="0087063D">
              <w:t>202</w:t>
            </w:r>
            <w:r w:rsidR="004A1A77" w:rsidRPr="0087063D">
              <w:t>5</w:t>
            </w:r>
          </w:p>
        </w:tc>
      </w:tr>
      <w:tr w:rsidR="00011476" w14:paraId="1AA73F2D" w14:textId="77777777">
        <w:trPr>
          <w:trHeight w:val="294"/>
        </w:trPr>
        <w:tc>
          <w:tcPr>
            <w:tcW w:w="1373" w:type="dxa"/>
          </w:tcPr>
          <w:p w14:paraId="1AA73F29" w14:textId="77777777" w:rsidR="00011476" w:rsidRDefault="00A15718">
            <w:pPr>
              <w:pStyle w:val="TableParagraph"/>
              <w:spacing w:before="13" w:line="261" w:lineRule="exact"/>
              <w:ind w:left="107"/>
              <w:rPr>
                <w:b/>
              </w:rPr>
            </w:pPr>
            <w:r>
              <w:rPr>
                <w:b/>
              </w:rPr>
              <w:t>LUGAR</w:t>
            </w:r>
          </w:p>
        </w:tc>
        <w:tc>
          <w:tcPr>
            <w:tcW w:w="3072" w:type="dxa"/>
          </w:tcPr>
          <w:p w14:paraId="1AA73F2A" w14:textId="77777777" w:rsidR="00011476" w:rsidRDefault="00A15718">
            <w:pPr>
              <w:pStyle w:val="TableParagraph"/>
              <w:spacing w:line="267" w:lineRule="exact"/>
              <w:ind w:left="105"/>
            </w:pPr>
            <w:r>
              <w:t>Virtual</w:t>
            </w:r>
          </w:p>
        </w:tc>
        <w:tc>
          <w:tcPr>
            <w:tcW w:w="1344" w:type="dxa"/>
          </w:tcPr>
          <w:p w14:paraId="1AA73F2B" w14:textId="77777777" w:rsidR="00011476" w:rsidRDefault="00A15718">
            <w:pPr>
              <w:pStyle w:val="TableParagraph"/>
              <w:spacing w:before="13" w:line="261" w:lineRule="exact"/>
              <w:ind w:left="108"/>
              <w:rPr>
                <w:b/>
              </w:rPr>
            </w:pPr>
            <w:r>
              <w:rPr>
                <w:b/>
              </w:rPr>
              <w:t>LOCALIDAD</w:t>
            </w:r>
          </w:p>
        </w:tc>
        <w:tc>
          <w:tcPr>
            <w:tcW w:w="4837" w:type="dxa"/>
            <w:gridSpan w:val="3"/>
          </w:tcPr>
          <w:p w14:paraId="1AA73F2C" w14:textId="77777777" w:rsidR="00011476" w:rsidRDefault="00A15718">
            <w:pPr>
              <w:pStyle w:val="TableParagraph"/>
              <w:spacing w:line="267" w:lineRule="exact"/>
              <w:ind w:left="106"/>
            </w:pPr>
            <w:r>
              <w:t>Virtual</w:t>
            </w:r>
          </w:p>
        </w:tc>
      </w:tr>
      <w:tr w:rsidR="00011476" w14:paraId="1AA73F32" w14:textId="77777777">
        <w:trPr>
          <w:trHeight w:val="977"/>
        </w:trPr>
        <w:tc>
          <w:tcPr>
            <w:tcW w:w="1373" w:type="dxa"/>
          </w:tcPr>
          <w:p w14:paraId="1AA73F2E" w14:textId="77777777" w:rsidR="00011476" w:rsidRDefault="00A15718">
            <w:pPr>
              <w:pStyle w:val="TableParagraph"/>
              <w:spacing w:line="240" w:lineRule="atLeast"/>
              <w:ind w:left="107" w:right="219"/>
              <w:rPr>
                <w:b/>
                <w:sz w:val="20"/>
              </w:rPr>
            </w:pPr>
            <w:r>
              <w:rPr>
                <w:b/>
                <w:sz w:val="20"/>
              </w:rPr>
              <w:t>OBJETO Ó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TEMA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LA</w:t>
            </w:r>
            <w:r>
              <w:rPr>
                <w:b/>
                <w:spacing w:val="-42"/>
                <w:sz w:val="20"/>
              </w:rPr>
              <w:t xml:space="preserve"> </w:t>
            </w:r>
            <w:r>
              <w:rPr>
                <w:b/>
                <w:sz w:val="20"/>
              </w:rPr>
              <w:t>ACTIVIDAD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REALIZADA</w:t>
            </w:r>
          </w:p>
        </w:tc>
        <w:tc>
          <w:tcPr>
            <w:tcW w:w="9253" w:type="dxa"/>
            <w:gridSpan w:val="5"/>
          </w:tcPr>
          <w:p w14:paraId="1AA73F31" w14:textId="4363D262" w:rsidR="00011476" w:rsidRPr="004A1A77" w:rsidRDefault="007F0B22">
            <w:pPr>
              <w:pStyle w:val="TableParagraph"/>
              <w:ind w:left="213"/>
              <w:rPr>
                <w:color w:val="FF0000"/>
                <w:sz w:val="20"/>
                <w:szCs w:val="24"/>
              </w:rPr>
            </w:pPr>
            <w:r w:rsidRPr="007F0B22">
              <w:rPr>
                <w:sz w:val="20"/>
                <w:szCs w:val="24"/>
              </w:rPr>
              <w:t>El 24 de julio de 2025 se realizó el apoyo validando el PQ5 correspondiente a 257 casos, mediante la revisión de los documentos cargados por los emprendedores (cédula, RUT y facturas), y la actualización de la base de datos proporcionada con el fin de verificar el cumplimiento de los requisitos establecidos por el programa Emprendópolis.</w:t>
            </w:r>
          </w:p>
        </w:tc>
      </w:tr>
      <w:tr w:rsidR="00011476" w14:paraId="1AA73F35" w14:textId="77777777">
        <w:trPr>
          <w:trHeight w:val="267"/>
        </w:trPr>
        <w:tc>
          <w:tcPr>
            <w:tcW w:w="1373" w:type="dxa"/>
          </w:tcPr>
          <w:p w14:paraId="1AA73F33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253" w:type="dxa"/>
            <w:gridSpan w:val="5"/>
          </w:tcPr>
          <w:p w14:paraId="1AA73F34" w14:textId="77777777" w:rsidR="00011476" w:rsidRDefault="0001147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11476" w14:paraId="1AA73F3D" w14:textId="77777777">
        <w:trPr>
          <w:trHeight w:val="687"/>
        </w:trPr>
        <w:tc>
          <w:tcPr>
            <w:tcW w:w="4445" w:type="dxa"/>
            <w:gridSpan w:val="2"/>
            <w:vMerge w:val="restart"/>
          </w:tcPr>
          <w:p w14:paraId="1AA73F36" w14:textId="77777777" w:rsidR="00011476" w:rsidRDefault="00011476">
            <w:pPr>
              <w:pStyle w:val="TableParagraph"/>
              <w:rPr>
                <w:rFonts w:ascii="Times New Roman"/>
              </w:rPr>
            </w:pPr>
          </w:p>
          <w:p w14:paraId="1AA73F37" w14:textId="77777777" w:rsidR="00011476" w:rsidRDefault="00011476">
            <w:pPr>
              <w:pStyle w:val="TableParagraph"/>
              <w:spacing w:before="7"/>
              <w:rPr>
                <w:rFonts w:ascii="Times New Roman"/>
                <w:sz w:val="23"/>
              </w:rPr>
            </w:pPr>
          </w:p>
          <w:p w14:paraId="1AA73F38" w14:textId="77777777" w:rsidR="00011476" w:rsidRDefault="00A15718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REGISTRO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SOPORTE</w:t>
            </w:r>
          </w:p>
        </w:tc>
        <w:tc>
          <w:tcPr>
            <w:tcW w:w="2546" w:type="dxa"/>
            <w:gridSpan w:val="2"/>
          </w:tcPr>
          <w:p w14:paraId="1AA73F39" w14:textId="77777777" w:rsidR="00011476" w:rsidRDefault="00011476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14:paraId="1AA73F3A" w14:textId="77777777" w:rsidR="00011476" w:rsidRDefault="00A15718">
            <w:pPr>
              <w:pStyle w:val="TableParagraph"/>
              <w:spacing w:before="1"/>
              <w:ind w:left="108"/>
              <w:rPr>
                <w:b/>
              </w:rPr>
            </w:pPr>
            <w:r>
              <w:rPr>
                <w:b/>
              </w:rPr>
              <w:t>SUIM</w:t>
            </w:r>
          </w:p>
        </w:tc>
        <w:tc>
          <w:tcPr>
            <w:tcW w:w="1459" w:type="dxa"/>
          </w:tcPr>
          <w:p w14:paraId="1AA73F3B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3C" w14:textId="77777777" w:rsidR="00011476" w:rsidRDefault="00A15718">
            <w:pPr>
              <w:pStyle w:val="TableParagraph"/>
              <w:spacing w:before="178"/>
              <w:ind w:left="476"/>
            </w:pPr>
            <w:r>
              <w:rPr>
                <w:color w:val="FFFFFF"/>
              </w:rPr>
              <w:t>N/A</w:t>
            </w:r>
          </w:p>
        </w:tc>
      </w:tr>
      <w:tr w:rsidR="00011476" w14:paraId="1AA73F42" w14:textId="77777777">
        <w:trPr>
          <w:trHeight w:val="601"/>
        </w:trPr>
        <w:tc>
          <w:tcPr>
            <w:tcW w:w="4445" w:type="dxa"/>
            <w:gridSpan w:val="2"/>
            <w:vMerge/>
            <w:tcBorders>
              <w:top w:val="nil"/>
            </w:tcBorders>
          </w:tcPr>
          <w:p w14:paraId="1AA73F3E" w14:textId="77777777" w:rsidR="00011476" w:rsidRDefault="00011476">
            <w:pPr>
              <w:rPr>
                <w:sz w:val="2"/>
                <w:szCs w:val="2"/>
              </w:rPr>
            </w:pPr>
          </w:p>
        </w:tc>
        <w:tc>
          <w:tcPr>
            <w:tcW w:w="2546" w:type="dxa"/>
            <w:gridSpan w:val="2"/>
          </w:tcPr>
          <w:p w14:paraId="1AA73F3F" w14:textId="77777777" w:rsidR="00011476" w:rsidRDefault="00A15718">
            <w:pPr>
              <w:pStyle w:val="TableParagraph"/>
              <w:spacing w:before="166"/>
              <w:ind w:left="108"/>
              <w:rPr>
                <w:b/>
              </w:rPr>
            </w:pPr>
            <w:r>
              <w:rPr>
                <w:b/>
              </w:rPr>
              <w:t>LISTADO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ASISTENCIA</w:t>
            </w:r>
          </w:p>
        </w:tc>
        <w:tc>
          <w:tcPr>
            <w:tcW w:w="1459" w:type="dxa"/>
          </w:tcPr>
          <w:p w14:paraId="1AA73F40" w14:textId="77777777" w:rsidR="00011476" w:rsidRDefault="00A15718">
            <w:pPr>
              <w:pStyle w:val="TableParagraph"/>
              <w:ind w:left="108" w:right="290"/>
              <w:rPr>
                <w:b/>
              </w:rPr>
            </w:pPr>
            <w:r>
              <w:rPr>
                <w:b/>
              </w:rPr>
              <w:t># Registros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efectuados</w:t>
            </w:r>
          </w:p>
        </w:tc>
        <w:tc>
          <w:tcPr>
            <w:tcW w:w="2176" w:type="dxa"/>
          </w:tcPr>
          <w:p w14:paraId="1AA73F41" w14:textId="77777777" w:rsidR="00011476" w:rsidRDefault="00A15718">
            <w:pPr>
              <w:pStyle w:val="TableParagraph"/>
              <w:spacing w:before="193"/>
              <w:ind w:left="467"/>
            </w:pPr>
            <w:r>
              <w:rPr>
                <w:color w:val="FFFFFF"/>
              </w:rPr>
              <w:t>N/A</w:t>
            </w:r>
          </w:p>
        </w:tc>
      </w:tr>
      <w:tr w:rsidR="00011476" w14:paraId="1AA73F48" w14:textId="77777777">
        <w:trPr>
          <w:trHeight w:val="5113"/>
        </w:trPr>
        <w:tc>
          <w:tcPr>
            <w:tcW w:w="10626" w:type="dxa"/>
            <w:gridSpan w:val="6"/>
          </w:tcPr>
          <w:p w14:paraId="66CEBE95" w14:textId="77777777" w:rsidR="00146CB9" w:rsidRDefault="00A15718" w:rsidP="007F0B22">
            <w:pPr>
              <w:pStyle w:val="TableParagraph"/>
              <w:spacing w:before="159"/>
              <w:ind w:left="215"/>
              <w:rPr>
                <w:b/>
              </w:rPr>
            </w:pPr>
            <w:r>
              <w:rPr>
                <w:b/>
              </w:rPr>
              <w:t>SOPORTES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FOTOGRAFICOS</w:t>
            </w:r>
            <w:r w:rsidR="007301F4">
              <w:rPr>
                <w:b/>
              </w:rPr>
              <w:t>:</w:t>
            </w:r>
          </w:p>
          <w:p w14:paraId="3B01AD25" w14:textId="77777777" w:rsidR="007F0B22" w:rsidRDefault="00205899" w:rsidP="007F0B22">
            <w:pPr>
              <w:pStyle w:val="TableParagraph"/>
              <w:spacing w:before="159"/>
              <w:ind w:left="215"/>
              <w:rPr>
                <w:b/>
              </w:rPr>
            </w:pPr>
            <w:r w:rsidRPr="00ED64C5">
              <w:drawing>
                <wp:inline distT="0" distB="0" distL="0" distR="0" wp14:anchorId="2BE55051" wp14:editId="6FEC730E">
                  <wp:extent cx="6575728" cy="3456759"/>
                  <wp:effectExtent l="0" t="0" r="0" b="0"/>
                  <wp:docPr id="486914162" name="Imagen 1" descr="Interfaz de usuario gráfica, Texto, Aplicación, Teams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6914162" name="Imagen 1" descr="Interfaz de usuario gráfica, Texto, Aplicación, Teams&#10;&#10;El contenido generado por IA puede ser incorrecto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4417" cy="34613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A73F47" w14:textId="51F220D3" w:rsidR="000063B8" w:rsidRPr="007301F4" w:rsidRDefault="000063B8" w:rsidP="007F0B22">
            <w:pPr>
              <w:pStyle w:val="TableParagraph"/>
              <w:spacing w:before="159"/>
              <w:ind w:left="215"/>
              <w:rPr>
                <w:b/>
              </w:rPr>
            </w:pPr>
            <w:r w:rsidRPr="00ED64C5">
              <w:lastRenderedPageBreak/>
              <w:drawing>
                <wp:inline distT="0" distB="0" distL="0" distR="0" wp14:anchorId="0C1DC79C" wp14:editId="0D96B4D2">
                  <wp:extent cx="6615485" cy="3188727"/>
                  <wp:effectExtent l="0" t="0" r="0" b="0"/>
                  <wp:docPr id="1720887291" name="Imagen 1" descr="Interfaz de usuario gráfica, Aplicación, Tabla, Excel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0887291" name="Imagen 1" descr="Interfaz de usuario gráfica, Aplicación, Tabla, Excel&#10;&#10;El contenido generado por IA puede ser incorrecto.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21255" cy="31915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8808AD" w:rsidRPr="00ED64C5">
              <w:drawing>
                <wp:inline distT="0" distB="0" distL="0" distR="0" wp14:anchorId="50E21FC2" wp14:editId="1C20FBF0">
                  <wp:extent cx="6496215" cy="3104041"/>
                  <wp:effectExtent l="0" t="0" r="0" b="1270"/>
                  <wp:docPr id="1923961420" name="Imagen 1" descr="Tabl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3961420" name="Imagen 1" descr="Tabla&#10;&#10;El contenido generado por IA puede ser incorrecto.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04848" cy="31081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AA73F49" w14:textId="77777777" w:rsidR="00A15718" w:rsidRDefault="00A15718" w:rsidP="007301F4"/>
    <w:sectPr w:rsidR="00A15718">
      <w:type w:val="continuous"/>
      <w:pgSz w:w="12240" w:h="15840"/>
      <w:pgMar w:top="1420" w:right="5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1476"/>
    <w:rsid w:val="000063B8"/>
    <w:rsid w:val="00011476"/>
    <w:rsid w:val="00146CB9"/>
    <w:rsid w:val="00205899"/>
    <w:rsid w:val="002C0F38"/>
    <w:rsid w:val="00406994"/>
    <w:rsid w:val="004778D7"/>
    <w:rsid w:val="004972B9"/>
    <w:rsid w:val="004A1A77"/>
    <w:rsid w:val="0059261A"/>
    <w:rsid w:val="00656F80"/>
    <w:rsid w:val="006A1DCB"/>
    <w:rsid w:val="006A4D73"/>
    <w:rsid w:val="007301F4"/>
    <w:rsid w:val="007870D5"/>
    <w:rsid w:val="007C4F6B"/>
    <w:rsid w:val="007F0B22"/>
    <w:rsid w:val="0087063D"/>
    <w:rsid w:val="008808AD"/>
    <w:rsid w:val="00A15718"/>
    <w:rsid w:val="00A46650"/>
    <w:rsid w:val="00A834B3"/>
    <w:rsid w:val="00AA3EC9"/>
    <w:rsid w:val="00B015E0"/>
    <w:rsid w:val="00B84495"/>
    <w:rsid w:val="00C73937"/>
    <w:rsid w:val="00CF0925"/>
    <w:rsid w:val="00D56EB2"/>
    <w:rsid w:val="00F54AAF"/>
    <w:rsid w:val="00F8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AA73EFF"/>
  <w15:docId w15:val="{D1583846-6425-4B6C-9587-76291BA3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"/>
    <w:qFormat/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136</Words>
  <Characters>750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Gina Andrea Rey Amador</dc:creator>
  <cp:lastModifiedBy>Felipe Ruiz</cp:lastModifiedBy>
  <cp:revision>26</cp:revision>
  <dcterms:created xsi:type="dcterms:W3CDTF">2022-08-10T23:34:00Z</dcterms:created>
  <dcterms:modified xsi:type="dcterms:W3CDTF">2025-08-01T10:50:00Z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2022-08-10T00:00:00Z</vt:filetime>
  </property>
</Properties>
</file>